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19" w:rsidRDefault="00DC7764">
      <w:pPr>
        <w:jc w:val="center"/>
        <w:rPr>
          <w:rFonts w:hint="eastAsia"/>
        </w:rPr>
      </w:pPr>
      <w:r>
        <w:rPr>
          <w:noProof/>
          <w:lang w:eastAsia="en-US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10000" cy="123380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D19" w:rsidRDefault="00F51D19">
      <w:pPr>
        <w:jc w:val="center"/>
        <w:rPr>
          <w:rFonts w:hint="eastAsia"/>
        </w:rPr>
      </w:pPr>
    </w:p>
    <w:p w:rsidR="00F51D19" w:rsidRDefault="00F51D19">
      <w:pPr>
        <w:jc w:val="center"/>
        <w:rPr>
          <w:rFonts w:hint="eastAsia"/>
        </w:rPr>
      </w:pPr>
    </w:p>
    <w:p w:rsidR="00F51D19" w:rsidRDefault="00F51D19">
      <w:pPr>
        <w:jc w:val="center"/>
        <w:rPr>
          <w:rFonts w:hint="eastAsia"/>
        </w:rPr>
      </w:pPr>
    </w:p>
    <w:p w:rsidR="00F51D19" w:rsidRDefault="00F51D19">
      <w:pPr>
        <w:jc w:val="center"/>
        <w:rPr>
          <w:rFonts w:hint="eastAsia"/>
        </w:rPr>
      </w:pPr>
    </w:p>
    <w:p w:rsidR="00F51D19" w:rsidRDefault="00F51D19">
      <w:pPr>
        <w:jc w:val="center"/>
        <w:rPr>
          <w:rFonts w:hint="eastAsia"/>
        </w:rPr>
      </w:pPr>
    </w:p>
    <w:p w:rsidR="00F51D19" w:rsidRDefault="00F51D19">
      <w:pPr>
        <w:jc w:val="center"/>
        <w:rPr>
          <w:rFonts w:hint="eastAsia"/>
        </w:rPr>
      </w:pPr>
    </w:p>
    <w:p w:rsidR="00F51D19" w:rsidRDefault="00F51D19">
      <w:pPr>
        <w:jc w:val="center"/>
        <w:rPr>
          <w:rFonts w:hint="eastAsia"/>
        </w:rPr>
      </w:pPr>
    </w:p>
    <w:p w:rsidR="00F51D19" w:rsidRDefault="00F51D19">
      <w:pPr>
        <w:jc w:val="center"/>
        <w:rPr>
          <w:rFonts w:hint="eastAsia"/>
        </w:rPr>
      </w:pPr>
    </w:p>
    <w:p w:rsidR="00F51D19" w:rsidRDefault="00DC7764">
      <w:pPr>
        <w:jc w:val="center"/>
        <w:rPr>
          <w:rFonts w:ascii="Arial Black" w:hAnsi="Arial Black" w:hint="eastAsia"/>
          <w:b/>
          <w:bCs/>
          <w:color w:val="CC0000"/>
          <w:sz w:val="30"/>
          <w:szCs w:val="30"/>
          <w:u w:val="single"/>
        </w:rPr>
      </w:pPr>
      <w:r>
        <w:rPr>
          <w:rFonts w:ascii="Arial Black" w:hAnsi="Arial Black"/>
          <w:b/>
          <w:bCs/>
          <w:color w:val="CC0000"/>
          <w:sz w:val="52"/>
          <w:szCs w:val="52"/>
        </w:rPr>
        <w:t xml:space="preserve">Support </w:t>
      </w:r>
      <w:r>
        <w:rPr>
          <w:rFonts w:ascii="Arial Black" w:hAnsi="Arial Black"/>
          <w:b/>
          <w:bCs/>
          <w:color w:val="CC0000"/>
          <w:sz w:val="52"/>
          <w:szCs w:val="52"/>
          <w:u w:val="single"/>
        </w:rPr>
        <w:t xml:space="preserve">  </w:t>
      </w:r>
      <w:r>
        <w:rPr>
          <w:rFonts w:ascii="Arial Black" w:hAnsi="Arial Black"/>
          <w:b/>
          <w:bCs/>
          <w:color w:val="CC0000"/>
          <w:sz w:val="30"/>
          <w:szCs w:val="30"/>
          <w:u w:val="single"/>
        </w:rPr>
        <w:t xml:space="preserve">School Name    </w:t>
      </w:r>
    </w:p>
    <w:p w:rsidR="00F51D19" w:rsidRDefault="00DC7764">
      <w:pPr>
        <w:jc w:val="center"/>
        <w:rPr>
          <w:rFonts w:ascii="Arial Black" w:hAnsi="Arial Black" w:hint="eastAsia"/>
          <w:b/>
          <w:bCs/>
          <w:color w:val="CC0000"/>
          <w:sz w:val="52"/>
          <w:szCs w:val="52"/>
        </w:rPr>
      </w:pPr>
      <w:r>
        <w:rPr>
          <w:rFonts w:hint="eastAsia"/>
        </w:rPr>
        <w:pict>
          <v:rect id="_x0000_s1032" style="position:absolute;left:0;text-align:left;margin-left:-1.5pt;margin-top:29.1pt;width:487.85pt;height:66.8pt;z-index:251655168;mso-wrap-distance-left:5.7pt;mso-wrap-distance-top:5.7pt;mso-wrap-distance-right:5.7pt;mso-wrap-distance-bottom:5.7pt" strokeweight="0">
            <v:textbox inset="4.25pt,4.25pt,4.25pt,4.25pt">
              <w:txbxContent>
                <w:p w:rsidR="00F51D19" w:rsidRDefault="00DC7764">
                  <w:pPr>
                    <w:pStyle w:val="FrameContents"/>
                    <w:jc w:val="center"/>
                    <w:rPr>
                      <w:rFonts w:hint="eastAsia"/>
                      <w:color w:val="CC0000"/>
                      <w:sz w:val="32"/>
                      <w:szCs w:val="32"/>
                    </w:rPr>
                  </w:pPr>
                  <w:r>
                    <w:rPr>
                      <w:color w:val="CC0000"/>
                      <w:sz w:val="32"/>
                      <w:szCs w:val="32"/>
                    </w:rPr>
                    <w:t xml:space="preserve">Our Fundraiser Goal:                                                                          </w:t>
                  </w:r>
                </w:p>
                <w:p w:rsidR="00F51D19" w:rsidRDefault="00F51D19">
                  <w:pPr>
                    <w:pStyle w:val="FrameContents"/>
                    <w:jc w:val="center"/>
                    <w:rPr>
                      <w:rFonts w:hint="eastAsia"/>
                      <w:color w:val="CC0000"/>
                      <w:sz w:val="32"/>
                      <w:szCs w:val="32"/>
                    </w:rPr>
                  </w:pPr>
                </w:p>
                <w:p w:rsidR="00F51D19" w:rsidRDefault="00DC7764">
                  <w:pPr>
                    <w:pStyle w:val="FrameContents"/>
                    <w:jc w:val="center"/>
                    <w:rPr>
                      <w:rFonts w:hint="eastAsia"/>
                      <w:color w:val="CC0000"/>
                      <w:sz w:val="32"/>
                      <w:szCs w:val="32"/>
                    </w:rPr>
                  </w:pPr>
                  <w:r>
                    <w:rPr>
                      <w:color w:val="CC0000"/>
                      <w:sz w:val="32"/>
                      <w:szCs w:val="32"/>
                    </w:rPr>
                    <w:t xml:space="preserve">Fundraiser Dates:                ____/____/____-____/____/____           </w:t>
                  </w:r>
                </w:p>
              </w:txbxContent>
            </v:textbox>
            <w10:wrap type="square"/>
          </v:rect>
        </w:pict>
      </w:r>
    </w:p>
    <w:p w:rsidR="00F51D19" w:rsidRDefault="00F51D19">
      <w:pPr>
        <w:jc w:val="center"/>
        <w:rPr>
          <w:rFonts w:ascii="Arial Black" w:hAnsi="Arial Black" w:hint="eastAsia"/>
          <w:b/>
          <w:bCs/>
          <w:color w:val="CC0000"/>
          <w:sz w:val="52"/>
          <w:szCs w:val="52"/>
        </w:rPr>
      </w:pPr>
    </w:p>
    <w:p w:rsidR="00F51D19" w:rsidRDefault="00DC7764">
      <w:pPr>
        <w:rPr>
          <w:rFonts w:ascii="Arial Black" w:hAnsi="Arial Black" w:hint="eastAsia"/>
          <w:b/>
          <w:bCs/>
          <w:color w:val="CC0000"/>
          <w:sz w:val="52"/>
          <w:szCs w:val="52"/>
        </w:rPr>
      </w:pPr>
      <w:r>
        <w:rPr>
          <w:rFonts w:ascii="Arial Black" w:hAnsi="Arial Black"/>
          <w:b/>
          <w:bCs/>
          <w:color w:val="CC0000"/>
          <w:sz w:val="52"/>
          <w:szCs w:val="52"/>
        </w:rPr>
        <w:tab/>
      </w:r>
      <w:r w:rsidR="003B772E" w:rsidRPr="003B772E">
        <w:rPr>
          <w:rFonts w:ascii="Arial Black" w:hAnsi="Arial Black"/>
          <w:b/>
          <w:bCs/>
          <w:noProof/>
          <w:color w:val="CC0000"/>
          <w:sz w:val="52"/>
          <w:szCs w:val="52"/>
          <w:lang w:eastAsia="en-US" w:bidi="ar-SA"/>
        </w:rPr>
        <w:drawing>
          <wp:inline distT="0" distB="0" distL="0" distR="0" wp14:anchorId="62D134BD" wp14:editId="0EE11419">
            <wp:extent cx="933253" cy="1171575"/>
            <wp:effectExtent l="0" t="0" r="0" b="0"/>
            <wp:docPr id="2" name="Picture 2" descr="C:\Users\BMCWILLI\Desktop\Product Pics\black-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CWILLI\Desktop\Product Pics\black-coff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0" cy="11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color w:val="CC0000"/>
          <w:sz w:val="52"/>
          <w:szCs w:val="52"/>
        </w:rPr>
        <w:tab/>
      </w:r>
      <w:r>
        <w:rPr>
          <w:rFonts w:ascii="Arial Black" w:hAnsi="Arial Black"/>
          <w:b/>
          <w:bCs/>
          <w:color w:val="CC0000"/>
          <w:sz w:val="52"/>
          <w:szCs w:val="52"/>
        </w:rPr>
        <w:tab/>
      </w:r>
      <w:r>
        <w:rPr>
          <w:rFonts w:ascii="Arial Black" w:hAnsi="Arial Black"/>
          <w:b/>
          <w:bCs/>
          <w:color w:val="CC0000"/>
          <w:sz w:val="52"/>
          <w:szCs w:val="52"/>
        </w:rPr>
        <w:tab/>
      </w:r>
      <w:r w:rsidR="003B772E" w:rsidRPr="003B772E">
        <w:rPr>
          <w:rFonts w:ascii="Arial Black" w:hAnsi="Arial Black"/>
          <w:b/>
          <w:bCs/>
          <w:noProof/>
          <w:color w:val="CC0000"/>
          <w:sz w:val="52"/>
          <w:szCs w:val="52"/>
          <w:lang w:eastAsia="en-US" w:bidi="ar-SA"/>
        </w:rPr>
        <w:drawing>
          <wp:inline distT="0" distB="0" distL="0" distR="0">
            <wp:extent cx="809412" cy="1165860"/>
            <wp:effectExtent l="0" t="0" r="0" b="0"/>
            <wp:docPr id="3" name="Picture 3" descr="C:\Users\BMCWILLI\Desktop\Product Pics\hot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MCWILLI\Desktop\Product Pics\hot-chocol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04" cy="11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72E">
        <w:rPr>
          <w:rFonts w:ascii="Arial Black" w:hAnsi="Arial Black"/>
          <w:b/>
          <w:bCs/>
          <w:color w:val="CC0000"/>
          <w:sz w:val="52"/>
          <w:szCs w:val="52"/>
        </w:rPr>
        <w:tab/>
      </w:r>
      <w:r w:rsidR="003B772E">
        <w:rPr>
          <w:rFonts w:ascii="Arial Black" w:hAnsi="Arial Black"/>
          <w:b/>
          <w:bCs/>
          <w:color w:val="CC0000"/>
          <w:sz w:val="52"/>
          <w:szCs w:val="52"/>
        </w:rPr>
        <w:tab/>
      </w:r>
      <w:r w:rsidR="003B772E">
        <w:rPr>
          <w:rFonts w:ascii="Arial Black" w:hAnsi="Arial Black"/>
          <w:b/>
          <w:bCs/>
          <w:color w:val="CC0000"/>
          <w:sz w:val="52"/>
          <w:szCs w:val="52"/>
        </w:rPr>
        <w:tab/>
      </w:r>
      <w:r w:rsidR="003B772E">
        <w:rPr>
          <w:rFonts w:ascii="Arial Black" w:hAnsi="Arial Black"/>
          <w:b/>
          <w:bCs/>
          <w:color w:val="CC0000"/>
          <w:sz w:val="52"/>
          <w:szCs w:val="52"/>
        </w:rPr>
        <w:tab/>
      </w:r>
      <w:r w:rsidR="003B772E" w:rsidRPr="003B772E">
        <w:rPr>
          <w:rFonts w:ascii="Arial Black" w:hAnsi="Arial Black"/>
          <w:b/>
          <w:bCs/>
          <w:noProof/>
          <w:color w:val="CC0000"/>
          <w:sz w:val="52"/>
          <w:szCs w:val="52"/>
          <w:lang w:eastAsia="en-US" w:bidi="ar-SA"/>
        </w:rPr>
        <w:drawing>
          <wp:inline distT="0" distB="0" distL="0" distR="0" wp14:anchorId="167199BC" wp14:editId="1F237A9F">
            <wp:extent cx="714375" cy="827559"/>
            <wp:effectExtent l="0" t="0" r="0" b="0"/>
            <wp:docPr id="4" name="Picture 4" descr="C:\Users\BMCWILLI\Desktop\Product Pics\cafe-m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CWILLI\Desktop\Product Pics\cafe-moc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99" cy="83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color w:val="CC0000"/>
          <w:sz w:val="52"/>
          <w:szCs w:val="52"/>
        </w:rPr>
        <w:tab/>
      </w:r>
      <w:r>
        <w:rPr>
          <w:rFonts w:ascii="Arial Black" w:hAnsi="Arial Black"/>
          <w:b/>
          <w:bCs/>
          <w:color w:val="CC0000"/>
          <w:sz w:val="52"/>
          <w:szCs w:val="52"/>
        </w:rPr>
        <w:tab/>
      </w:r>
    </w:p>
    <w:p w:rsidR="00F51D19" w:rsidRDefault="00F51D19">
      <w:pPr>
        <w:rPr>
          <w:rFonts w:hint="eastAsia"/>
          <w:color w:val="CC0000"/>
          <w:sz w:val="28"/>
          <w:szCs w:val="28"/>
        </w:rPr>
      </w:pPr>
    </w:p>
    <w:p w:rsidR="00F51D19" w:rsidRDefault="00DC7764">
      <w:pPr>
        <w:rPr>
          <w:rFonts w:hint="eastAsia"/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>Gourmet Black Coffee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>Gourmet Hot Chocolate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  <w:t>Gourmet Cafe' Mocha</w:t>
      </w:r>
    </w:p>
    <w:p w:rsidR="00F51D19" w:rsidRDefault="00DC7764">
      <w:pPr>
        <w:rPr>
          <w:rFonts w:hint="eastAsia"/>
          <w:color w:val="CC0000"/>
          <w:sz w:val="28"/>
          <w:szCs w:val="28"/>
        </w:rPr>
      </w:pPr>
      <w:bookmarkStart w:id="0" w:name="__DdeLink__6_613565773"/>
      <w:bookmarkEnd w:id="0"/>
      <w:r>
        <w:rPr>
          <w:color w:val="CC0000"/>
          <w:sz w:val="28"/>
          <w:szCs w:val="28"/>
        </w:rPr>
        <w:t>$30 Box (30 Servings)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 w:rsidR="000839BC">
        <w:rPr>
          <w:color w:val="CC0000"/>
          <w:sz w:val="28"/>
          <w:szCs w:val="28"/>
        </w:rPr>
        <w:t xml:space="preserve"> </w:t>
      </w:r>
      <w:r>
        <w:rPr>
          <w:color w:val="CC0000"/>
          <w:sz w:val="28"/>
          <w:szCs w:val="28"/>
        </w:rPr>
        <w:t>$30 Box (15 Servings)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  <w:t>$30 Box (15 Servings)</w:t>
      </w:r>
    </w:p>
    <w:p w:rsidR="00F51D19" w:rsidRDefault="00F51D19">
      <w:pPr>
        <w:rPr>
          <w:rFonts w:hint="eastAsia"/>
          <w:color w:val="CC0000"/>
          <w:sz w:val="28"/>
          <w:szCs w:val="28"/>
        </w:rPr>
      </w:pPr>
    </w:p>
    <w:p w:rsidR="00F51D19" w:rsidRDefault="00DC7764">
      <w:pPr>
        <w:rPr>
          <w:rFonts w:hint="eastAsia"/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</w:r>
    </w:p>
    <w:p w:rsidR="00F51D19" w:rsidRDefault="00BF7CC9">
      <w:pPr>
        <w:rPr>
          <w:rFonts w:hint="eastAsia"/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 xml:space="preserve">       </w:t>
      </w:r>
      <w:r w:rsidR="003B772E" w:rsidRPr="003B772E">
        <w:rPr>
          <w:noProof/>
          <w:color w:val="CC0000"/>
          <w:sz w:val="28"/>
          <w:szCs w:val="28"/>
          <w:lang w:eastAsia="en-US" w:bidi="ar-SA"/>
        </w:rPr>
        <w:drawing>
          <wp:inline distT="0" distB="0" distL="0" distR="0">
            <wp:extent cx="894715" cy="895350"/>
            <wp:effectExtent l="0" t="0" r="0" b="0"/>
            <wp:docPr id="5" name="Picture 5" descr="C:\Users\BMCWILLI\Desktop\Product Pics\green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MCWILLI\Desktop\Product Pics\green-t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29" cy="90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C0000"/>
          <w:sz w:val="28"/>
          <w:szCs w:val="28"/>
        </w:rPr>
        <w:t xml:space="preserve">                    </w:t>
      </w:r>
      <w:r w:rsidR="000839BC">
        <w:rPr>
          <w:color w:val="CC0000"/>
          <w:sz w:val="28"/>
          <w:szCs w:val="28"/>
        </w:rPr>
        <w:t xml:space="preserve">         </w:t>
      </w:r>
      <w:r w:rsidRPr="00BF7CC9">
        <w:rPr>
          <w:noProof/>
          <w:color w:val="CC0000"/>
          <w:sz w:val="28"/>
          <w:szCs w:val="28"/>
          <w:lang w:eastAsia="en-US" w:bidi="ar-SA"/>
        </w:rPr>
        <w:drawing>
          <wp:inline distT="0" distB="0" distL="0" distR="0">
            <wp:extent cx="895350" cy="1085850"/>
            <wp:effectExtent l="0" t="0" r="0" b="0"/>
            <wp:docPr id="7" name="Picture 7" descr="C:\Users\BMCWILLI\Desktop\Product Pics\cafe-l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MCWILLI\Desktop\Product Pics\cafe-lat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5" cy="10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9BC">
        <w:rPr>
          <w:color w:val="CC0000"/>
          <w:sz w:val="28"/>
          <w:szCs w:val="28"/>
        </w:rPr>
        <w:t xml:space="preserve">                                   </w:t>
      </w:r>
      <w:r w:rsidRPr="00BF7CC9">
        <w:rPr>
          <w:noProof/>
          <w:color w:val="CC0000"/>
          <w:sz w:val="28"/>
          <w:szCs w:val="28"/>
          <w:lang w:eastAsia="en-US" w:bidi="ar-SA"/>
        </w:rPr>
        <w:drawing>
          <wp:inline distT="0" distB="0" distL="0" distR="0">
            <wp:extent cx="800100" cy="990600"/>
            <wp:effectExtent l="0" t="0" r="0" b="0"/>
            <wp:docPr id="8" name="Picture 8" descr="C:\Users\BMCWILLI\Desktop\Product Pics\red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MCWILLI\Desktop\Product Pics\red-t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25" cy="99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19" w:rsidRDefault="00F51D19">
      <w:pPr>
        <w:rPr>
          <w:rFonts w:hint="eastAsia"/>
          <w:color w:val="CC0000"/>
          <w:sz w:val="28"/>
          <w:szCs w:val="28"/>
        </w:rPr>
      </w:pPr>
    </w:p>
    <w:p w:rsidR="00F51D19" w:rsidRDefault="000839BC">
      <w:pPr>
        <w:rPr>
          <w:rFonts w:hint="eastAsia"/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 xml:space="preserve">  Organic Green Tea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  <w:t xml:space="preserve"> </w:t>
      </w:r>
      <w:r w:rsidR="00DC7764">
        <w:rPr>
          <w:color w:val="CC0000"/>
          <w:sz w:val="28"/>
          <w:szCs w:val="28"/>
        </w:rPr>
        <w:t>Gourmet Cafe' Latte</w:t>
      </w:r>
      <w:r w:rsidR="00DC7764">
        <w:rPr>
          <w:color w:val="CC0000"/>
          <w:sz w:val="28"/>
          <w:szCs w:val="28"/>
        </w:rPr>
        <w:tab/>
      </w:r>
      <w:r w:rsidR="00DC7764"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 xml:space="preserve">    </w:t>
      </w:r>
      <w:r w:rsidR="00DC7764">
        <w:rPr>
          <w:color w:val="CC0000"/>
          <w:sz w:val="28"/>
          <w:szCs w:val="28"/>
        </w:rPr>
        <w:t>Organic Red Tea</w:t>
      </w:r>
    </w:p>
    <w:p w:rsidR="00F51D19" w:rsidRDefault="00DC7764">
      <w:pPr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>$30 Box (25 Servings)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  <w:t>$30 Box (20 Servings)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  <w:t>$30</w:t>
      </w:r>
      <w:r>
        <w:rPr>
          <w:color w:val="CC0000"/>
          <w:sz w:val="28"/>
          <w:szCs w:val="28"/>
        </w:rPr>
        <w:t xml:space="preserve"> Box (25 Servings)</w:t>
      </w:r>
    </w:p>
    <w:p w:rsidR="000839BC" w:rsidRDefault="000839BC">
      <w:pPr>
        <w:rPr>
          <w:color w:val="CC0000"/>
          <w:sz w:val="28"/>
          <w:szCs w:val="28"/>
        </w:rPr>
      </w:pPr>
    </w:p>
    <w:p w:rsidR="000839BC" w:rsidRDefault="000839BC">
      <w:pPr>
        <w:rPr>
          <w:color w:val="CC0000"/>
          <w:sz w:val="28"/>
          <w:szCs w:val="28"/>
        </w:rPr>
      </w:pPr>
    </w:p>
    <w:p w:rsidR="000839BC" w:rsidRPr="00A47D52" w:rsidRDefault="000839BC">
      <w:pPr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lastRenderedPageBreak/>
        <w:t xml:space="preserve">   </w:t>
      </w:r>
      <w:r w:rsidR="00A47D52">
        <w:rPr>
          <w:color w:val="CC0000"/>
          <w:sz w:val="28"/>
          <w:szCs w:val="28"/>
        </w:rPr>
        <w:t xml:space="preserve">   </w:t>
      </w:r>
      <w:r w:rsidR="00A47D52">
        <w:rPr>
          <w:noProof/>
          <w:color w:val="CC0000"/>
          <w:sz w:val="28"/>
          <w:szCs w:val="28"/>
          <w:lang w:eastAsia="en-US" w:bidi="ar-SA"/>
        </w:rPr>
        <w:t xml:space="preserve"> </w:t>
      </w:r>
      <w:r w:rsidRPr="000839BC">
        <w:rPr>
          <w:noProof/>
          <w:color w:val="CC0000"/>
          <w:sz w:val="28"/>
          <w:szCs w:val="28"/>
          <w:lang w:eastAsia="en-US" w:bidi="ar-SA"/>
        </w:rPr>
        <w:drawing>
          <wp:inline distT="0" distB="0" distL="0" distR="0">
            <wp:extent cx="846055" cy="581025"/>
            <wp:effectExtent l="0" t="0" r="0" b="0"/>
            <wp:docPr id="9" name="Picture 9" descr="C:\Users\BMCWILLI\Desktop\Product Pics\africa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MCWILLI\Desktop\Product Pics\african_r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2" cy="5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D5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A47D52">
        <w:rPr>
          <w:noProof/>
          <w:color w:val="CC0000"/>
          <w:sz w:val="28"/>
          <w:szCs w:val="28"/>
          <w:lang w:eastAsia="en-US" w:bidi="ar-SA"/>
        </w:rPr>
        <w:t xml:space="preserve">                               </w:t>
      </w:r>
      <w:r w:rsidR="00A47D52" w:rsidRPr="00A47D52">
        <w:rPr>
          <w:noProof/>
          <w:color w:val="CC0000"/>
          <w:sz w:val="28"/>
          <w:szCs w:val="28"/>
          <w:lang w:eastAsia="en-US" w:bidi="ar-SA"/>
        </w:rPr>
        <w:drawing>
          <wp:inline distT="0" distB="0" distL="0" distR="0" wp14:anchorId="224E1A4B" wp14:editId="295372E8">
            <wp:extent cx="847090" cy="562272"/>
            <wp:effectExtent l="0" t="0" r="0" b="0"/>
            <wp:docPr id="10" name="Picture 10" descr="C:\Users\BMCWILLI\Desktop\Product Pics\rodeo_c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MCWILLI\Desktop\Product Pics\rodeo_cha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81" cy="5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D52">
        <w:rPr>
          <w:noProof/>
          <w:color w:val="CC0000"/>
          <w:sz w:val="28"/>
          <w:szCs w:val="28"/>
          <w:lang w:eastAsia="en-US" w:bidi="ar-SA"/>
        </w:rPr>
        <w:t xml:space="preserve">                               </w:t>
      </w:r>
      <w:r w:rsidR="00A47D52" w:rsidRPr="00A47D52">
        <w:rPr>
          <w:noProof/>
          <w:color w:val="CC0000"/>
          <w:sz w:val="28"/>
          <w:szCs w:val="28"/>
          <w:lang w:eastAsia="en-US" w:bidi="ar-SA"/>
        </w:rPr>
        <w:drawing>
          <wp:inline distT="0" distB="0" distL="0" distR="0">
            <wp:extent cx="916130" cy="560705"/>
            <wp:effectExtent l="0" t="0" r="0" b="0"/>
            <wp:docPr id="11" name="Picture 11" descr="C:\Users\BMCWILLI\Desktop\Product Pics\colombian_ro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MCWILLI\Desktop\Product Pics\colombian_roas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32" cy="5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BC" w:rsidRDefault="000839BC">
      <w:pPr>
        <w:rPr>
          <w:color w:val="CC0000"/>
          <w:sz w:val="28"/>
          <w:szCs w:val="28"/>
        </w:rPr>
      </w:pPr>
    </w:p>
    <w:p w:rsidR="000839BC" w:rsidRDefault="00A47D52" w:rsidP="000839BC">
      <w:pPr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 xml:space="preserve">    </w:t>
      </w:r>
      <w:r w:rsidR="000839BC">
        <w:rPr>
          <w:color w:val="CC0000"/>
          <w:sz w:val="28"/>
          <w:szCs w:val="28"/>
        </w:rPr>
        <w:t>African Red</w:t>
      </w:r>
      <w:r w:rsidR="000839BC">
        <w:rPr>
          <w:color w:val="CC0000"/>
          <w:sz w:val="28"/>
          <w:szCs w:val="28"/>
        </w:rPr>
        <w:t xml:space="preserve"> Tea</w:t>
      </w:r>
      <w:r w:rsidR="000839BC">
        <w:rPr>
          <w:color w:val="CC0000"/>
          <w:sz w:val="28"/>
          <w:szCs w:val="28"/>
        </w:rPr>
        <w:tab/>
      </w:r>
      <w:r w:rsidR="000839BC">
        <w:rPr>
          <w:color w:val="CC0000"/>
          <w:sz w:val="28"/>
          <w:szCs w:val="28"/>
        </w:rPr>
        <w:tab/>
        <w:t xml:space="preserve"> </w:t>
      </w:r>
      <w:r>
        <w:rPr>
          <w:color w:val="CC0000"/>
          <w:sz w:val="28"/>
          <w:szCs w:val="28"/>
        </w:rPr>
        <w:t xml:space="preserve">    Rodeo Chai Tea</w:t>
      </w:r>
      <w:r>
        <w:rPr>
          <w:color w:val="CC0000"/>
          <w:sz w:val="28"/>
          <w:szCs w:val="28"/>
        </w:rPr>
        <w:tab/>
        <w:t xml:space="preserve">     </w:t>
      </w:r>
      <w:r w:rsidR="000839BC">
        <w:rPr>
          <w:color w:val="CC0000"/>
          <w:sz w:val="28"/>
          <w:szCs w:val="28"/>
        </w:rPr>
        <w:t xml:space="preserve"> </w:t>
      </w:r>
      <w:r>
        <w:rPr>
          <w:color w:val="CC0000"/>
          <w:sz w:val="28"/>
          <w:szCs w:val="28"/>
        </w:rPr>
        <w:t xml:space="preserve">Columbian Roast Coffee          </w:t>
      </w:r>
      <w:r w:rsidR="000839BC">
        <w:rPr>
          <w:color w:val="CC0000"/>
          <w:sz w:val="28"/>
          <w:szCs w:val="28"/>
        </w:rPr>
        <w:t>$30 Box (12</w:t>
      </w:r>
      <w:r w:rsidR="000839BC">
        <w:rPr>
          <w:color w:val="CC0000"/>
          <w:sz w:val="28"/>
          <w:szCs w:val="28"/>
        </w:rPr>
        <w:t xml:space="preserve"> Se</w:t>
      </w:r>
      <w:r>
        <w:rPr>
          <w:color w:val="CC0000"/>
          <w:sz w:val="28"/>
          <w:szCs w:val="28"/>
        </w:rPr>
        <w:t>rvings)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  <w:t>$30 Box (20 Servings)</w:t>
      </w:r>
      <w:r>
        <w:rPr>
          <w:color w:val="CC0000"/>
          <w:sz w:val="28"/>
          <w:szCs w:val="28"/>
        </w:rPr>
        <w:tab/>
        <w:t xml:space="preserve">        </w:t>
      </w:r>
      <w:r w:rsidR="000839BC">
        <w:rPr>
          <w:color w:val="CC0000"/>
          <w:sz w:val="28"/>
          <w:szCs w:val="28"/>
        </w:rPr>
        <w:t>$30 Box (25 Servings)</w:t>
      </w:r>
    </w:p>
    <w:p w:rsidR="000839BC" w:rsidRDefault="000839BC" w:rsidP="000839BC">
      <w:pPr>
        <w:rPr>
          <w:color w:val="CC0000"/>
          <w:sz w:val="28"/>
          <w:szCs w:val="28"/>
        </w:rPr>
      </w:pPr>
    </w:p>
    <w:p w:rsidR="000839BC" w:rsidRDefault="000839BC">
      <w:pPr>
        <w:rPr>
          <w:color w:val="CC0000"/>
          <w:sz w:val="28"/>
          <w:szCs w:val="28"/>
        </w:rPr>
      </w:pPr>
    </w:p>
    <w:p w:rsidR="00DC7764" w:rsidRDefault="00DC7764">
      <w:pPr>
        <w:rPr>
          <w:color w:val="CC0000"/>
          <w:sz w:val="28"/>
          <w:szCs w:val="28"/>
        </w:rPr>
      </w:pPr>
    </w:p>
    <w:p w:rsidR="00DC7764" w:rsidRDefault="00DC7764" w:rsidP="00DC77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575"/>
        </w:tabs>
        <w:rPr>
          <w:rFonts w:hint="eastAsia"/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 xml:space="preserve">        </w:t>
      </w:r>
      <w:r w:rsidR="00A47D52" w:rsidRPr="00A47D52">
        <w:rPr>
          <w:noProof/>
          <w:color w:val="CC0000"/>
          <w:sz w:val="28"/>
          <w:szCs w:val="28"/>
          <w:lang w:eastAsia="en-US" w:bidi="ar-SA"/>
        </w:rPr>
        <w:drawing>
          <wp:inline distT="0" distB="0" distL="0" distR="0">
            <wp:extent cx="847090" cy="665952"/>
            <wp:effectExtent l="0" t="0" r="0" b="0"/>
            <wp:docPr id="12" name="Picture 12" descr="C:\Users\BMCWILLI\Desktop\Product Pics\te_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MCWILLI\Desktop\Product Pics\te_am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00" cy="66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C0000"/>
          <w:sz w:val="28"/>
          <w:szCs w:val="28"/>
        </w:rPr>
        <w:t xml:space="preserve">      </w:t>
      </w:r>
      <w:r>
        <w:rPr>
          <w:color w:val="CC0000"/>
          <w:sz w:val="28"/>
          <w:szCs w:val="28"/>
        </w:rPr>
        <w:tab/>
        <w:t xml:space="preserve">  </w:t>
      </w:r>
      <w:r>
        <w:rPr>
          <w:color w:val="CC0000"/>
          <w:sz w:val="28"/>
          <w:szCs w:val="28"/>
        </w:rPr>
        <w:tab/>
      </w:r>
      <w:r>
        <w:rPr>
          <w:noProof/>
          <w:color w:val="CC0000"/>
          <w:sz w:val="28"/>
          <w:szCs w:val="28"/>
          <w:lang w:eastAsia="en-US" w:bidi="ar-SA"/>
        </w:rPr>
        <w:t xml:space="preserve">       </w:t>
      </w:r>
      <w:r w:rsidRPr="00DC7764">
        <w:rPr>
          <w:noProof/>
          <w:color w:val="CC0000"/>
          <w:sz w:val="28"/>
          <w:szCs w:val="28"/>
          <w:lang w:eastAsia="en-US" w:bidi="ar-SA"/>
        </w:rPr>
        <w:drawing>
          <wp:inline distT="0" distB="0" distL="0" distR="0">
            <wp:extent cx="971550" cy="1390924"/>
            <wp:effectExtent l="0" t="0" r="0" b="0"/>
            <wp:docPr id="13" name="Picture 13" descr="C:\Users\BMCWILLI\Desktop\Product Pics\ogx-ch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MCWILLI\Desktop\Product Pics\ogx-choc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93" cy="139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CC0000"/>
          <w:sz w:val="28"/>
          <w:szCs w:val="28"/>
          <w:lang w:eastAsia="en-US" w:bidi="ar-SA"/>
        </w:rPr>
        <w:tab/>
      </w:r>
      <w:r>
        <w:rPr>
          <w:rFonts w:hint="eastAsia"/>
          <w:noProof/>
          <w:color w:val="CC0000"/>
          <w:sz w:val="28"/>
          <w:szCs w:val="28"/>
          <w:lang w:eastAsia="en-US" w:bidi="ar-SA"/>
        </w:rPr>
        <w:tab/>
      </w:r>
      <w:r w:rsidRPr="00DC7764">
        <w:rPr>
          <w:noProof/>
          <w:color w:val="CC0000"/>
          <w:sz w:val="28"/>
          <w:szCs w:val="28"/>
          <w:lang w:eastAsia="en-US" w:bidi="ar-SA"/>
        </w:rPr>
        <w:drawing>
          <wp:inline distT="0" distB="0" distL="0" distR="0">
            <wp:extent cx="923925" cy="1476375"/>
            <wp:effectExtent l="0" t="0" r="0" b="0"/>
            <wp:docPr id="14" name="Picture 14" descr="C:\Users\BMCWILLI\Desktop\Product Pics\ogx-van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MCWILLI\Desktop\Product Pics\ogx-vanill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64" w:rsidRDefault="00DC7764" w:rsidP="00DC7764">
      <w:pPr>
        <w:rPr>
          <w:rFonts w:hint="eastAsia"/>
          <w:sz w:val="28"/>
          <w:szCs w:val="28"/>
        </w:rPr>
      </w:pPr>
    </w:p>
    <w:p w:rsidR="00DC7764" w:rsidRDefault="00DC7764" w:rsidP="00DC7764">
      <w:pPr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t xml:space="preserve">    </w:t>
      </w:r>
      <w:r>
        <w:rPr>
          <w:color w:val="CC0000"/>
          <w:sz w:val="28"/>
          <w:szCs w:val="28"/>
        </w:rPr>
        <w:t>Te Amo Decaf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  <w:t xml:space="preserve">     </w:t>
      </w:r>
      <w:r>
        <w:rPr>
          <w:color w:val="CC0000"/>
          <w:sz w:val="28"/>
          <w:szCs w:val="28"/>
        </w:rPr>
        <w:t>OGX Chocolate Shake Mix</w:t>
      </w:r>
      <w:r>
        <w:rPr>
          <w:color w:val="CC0000"/>
          <w:sz w:val="28"/>
          <w:szCs w:val="28"/>
        </w:rPr>
        <w:tab/>
        <w:t xml:space="preserve">      </w:t>
      </w:r>
      <w:r>
        <w:rPr>
          <w:color w:val="CC0000"/>
          <w:sz w:val="28"/>
          <w:szCs w:val="28"/>
        </w:rPr>
        <w:t>OGX Vanilla</w:t>
      </w:r>
      <w:r>
        <w:rPr>
          <w:color w:val="CC0000"/>
          <w:sz w:val="28"/>
          <w:szCs w:val="28"/>
        </w:rPr>
        <w:t xml:space="preserve"> Shake Mix         $30 Box (12 Se</w:t>
      </w:r>
      <w:r>
        <w:rPr>
          <w:color w:val="CC0000"/>
          <w:sz w:val="28"/>
          <w:szCs w:val="28"/>
        </w:rPr>
        <w:t>rvings)</w:t>
      </w:r>
      <w:r>
        <w:rPr>
          <w:color w:val="CC0000"/>
          <w:sz w:val="28"/>
          <w:szCs w:val="28"/>
        </w:rPr>
        <w:tab/>
      </w:r>
      <w:r>
        <w:rPr>
          <w:color w:val="CC0000"/>
          <w:sz w:val="28"/>
          <w:szCs w:val="28"/>
        </w:rPr>
        <w:tab/>
        <w:t>$60 Bag (3</w:t>
      </w:r>
      <w:r>
        <w:rPr>
          <w:color w:val="CC0000"/>
          <w:sz w:val="28"/>
          <w:szCs w:val="28"/>
        </w:rPr>
        <w:t>0 Servings)</w:t>
      </w:r>
      <w:r>
        <w:rPr>
          <w:color w:val="CC0000"/>
          <w:sz w:val="28"/>
          <w:szCs w:val="28"/>
        </w:rPr>
        <w:tab/>
        <w:t xml:space="preserve">        $</w:t>
      </w:r>
      <w:r>
        <w:rPr>
          <w:color w:val="CC0000"/>
          <w:sz w:val="28"/>
          <w:szCs w:val="28"/>
        </w:rPr>
        <w:t>60 Bag (30</w:t>
      </w:r>
      <w:r>
        <w:rPr>
          <w:color w:val="CC0000"/>
          <w:sz w:val="28"/>
          <w:szCs w:val="28"/>
        </w:rPr>
        <w:t xml:space="preserve"> Servings)</w:t>
      </w:r>
    </w:p>
    <w:p w:rsidR="00A47D52" w:rsidRPr="00DC7764" w:rsidRDefault="00A47D52" w:rsidP="00DC7764">
      <w:pPr>
        <w:rPr>
          <w:rFonts w:hint="eastAsia"/>
          <w:sz w:val="28"/>
          <w:szCs w:val="28"/>
        </w:rPr>
      </w:pPr>
      <w:bookmarkStart w:id="1" w:name="_GoBack"/>
      <w:bookmarkEnd w:id="1"/>
    </w:p>
    <w:sectPr w:rsidR="00A47D52" w:rsidRPr="00DC7764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C9" w:rsidRDefault="00BF7CC9" w:rsidP="00BF7CC9">
      <w:pPr>
        <w:rPr>
          <w:rFonts w:hint="eastAsia"/>
        </w:rPr>
      </w:pPr>
      <w:r>
        <w:separator/>
      </w:r>
    </w:p>
  </w:endnote>
  <w:endnote w:type="continuationSeparator" w:id="0">
    <w:p w:rsidR="00BF7CC9" w:rsidRDefault="00BF7CC9" w:rsidP="00BF7C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C9" w:rsidRDefault="00BF7CC9" w:rsidP="00BF7CC9">
      <w:pPr>
        <w:rPr>
          <w:rFonts w:hint="eastAsia"/>
        </w:rPr>
      </w:pPr>
      <w:r>
        <w:separator/>
      </w:r>
    </w:p>
  </w:footnote>
  <w:footnote w:type="continuationSeparator" w:id="0">
    <w:p w:rsidR="00BF7CC9" w:rsidRDefault="00BF7CC9" w:rsidP="00BF7C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D19"/>
    <w:rsid w:val="000839BC"/>
    <w:rsid w:val="003B772E"/>
    <w:rsid w:val="00A47D52"/>
    <w:rsid w:val="00BF7CC9"/>
    <w:rsid w:val="00DC7764"/>
    <w:rsid w:val="00F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F1EC3CF"/>
  <w15:docId w15:val="{1B834385-5220-4EB6-BD9B-1BD77FC3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</w:rPr>
  </w:style>
  <w:style w:type="paragraph" w:styleId="Heading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paragraph" w:customStyle="1" w:styleId="ListContents">
    <w:name w:val="List Contents"/>
    <w:basedOn w:val="Normal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BF7CC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F7CC9"/>
    <w:rPr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BF7CC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F7CC9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BMCWILLI</cp:lastModifiedBy>
  <cp:revision>1</cp:revision>
  <cp:lastPrinted>2015-11-21T10:18:00Z</cp:lastPrinted>
  <dcterms:created xsi:type="dcterms:W3CDTF">2015-11-18T19:31:00Z</dcterms:created>
  <dcterms:modified xsi:type="dcterms:W3CDTF">2016-11-11T18:23:00Z</dcterms:modified>
  <dc:language>en-US</dc:language>
</cp:coreProperties>
</file>